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AC" w:rsidRPr="006C7D7F" w:rsidRDefault="003240AC" w:rsidP="00B55B58">
      <w:pPr>
        <w:pStyle w:val="Corpsdetexte"/>
        <w:rPr>
          <w:rFonts w:ascii="Marianne" w:hAnsi="Marianne"/>
          <w:szCs w:val="20"/>
        </w:rPr>
        <w:sectPr w:rsidR="003240AC" w:rsidRPr="006C7D7F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9D6C9B" w:rsidRPr="006C7D7F" w:rsidRDefault="009D6C9B" w:rsidP="009D6C9B">
      <w:pPr>
        <w:widowControl/>
        <w:autoSpaceDE/>
        <w:autoSpaceDN/>
        <w:spacing w:before="100" w:beforeAutospacing="1" w:after="100" w:afterAutospacing="1" w:line="360" w:lineRule="auto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</w:p>
    <w:p w:rsidR="009D6C9B" w:rsidRPr="006C7D7F" w:rsidRDefault="009D6C9B" w:rsidP="009D6C9B">
      <w:pPr>
        <w:widowControl/>
        <w:autoSpaceDE/>
        <w:autoSpaceDN/>
        <w:spacing w:before="100" w:beforeAutospacing="1" w:after="100" w:afterAutospacing="1"/>
        <w:jc w:val="center"/>
        <w:rPr>
          <w:rFonts w:ascii="Marianne" w:eastAsia="Times New Roman" w:hAnsi="Marianne"/>
          <w:b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b/>
          <w:color w:val="000000"/>
          <w:sz w:val="20"/>
          <w:szCs w:val="20"/>
          <w:lang w:eastAsia="fr-FR"/>
        </w:rPr>
        <w:t>CANDI</w:t>
      </w:r>
      <w:r w:rsidR="00B275CF" w:rsidRPr="006C7D7F">
        <w:rPr>
          <w:rFonts w:ascii="Marianne" w:eastAsia="Times New Roman" w:hAnsi="Marianne"/>
          <w:b/>
          <w:color w:val="000000"/>
          <w:sz w:val="20"/>
          <w:szCs w:val="20"/>
          <w:lang w:eastAsia="fr-FR"/>
        </w:rPr>
        <w:t>D</w:t>
      </w:r>
      <w:r w:rsidRPr="006C7D7F">
        <w:rPr>
          <w:rFonts w:ascii="Marianne" w:eastAsia="Times New Roman" w:hAnsi="Marianne"/>
          <w:b/>
          <w:color w:val="000000"/>
          <w:sz w:val="20"/>
          <w:szCs w:val="20"/>
          <w:lang w:eastAsia="fr-FR"/>
        </w:rPr>
        <w:t>ATURE DES INSTITUEURS OU PROFESSEURS DES ECOLES</w:t>
      </w:r>
    </w:p>
    <w:p w:rsidR="009D6C9B" w:rsidRPr="006C7D7F" w:rsidRDefault="009D6C9B" w:rsidP="009D6C9B">
      <w:pPr>
        <w:widowControl/>
        <w:autoSpaceDE/>
        <w:autoSpaceDN/>
        <w:spacing w:before="100" w:beforeAutospacing="1" w:after="100" w:afterAutospacing="1"/>
        <w:jc w:val="center"/>
        <w:rPr>
          <w:rFonts w:ascii="Marianne" w:eastAsia="Times New Roman" w:hAnsi="Marianne"/>
          <w:b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b/>
          <w:color w:val="000000"/>
          <w:sz w:val="20"/>
          <w:szCs w:val="20"/>
          <w:lang w:eastAsia="fr-FR"/>
        </w:rPr>
        <w:t xml:space="preserve">A </w:t>
      </w:r>
      <w:r w:rsidR="003049B5" w:rsidRPr="006C7D7F">
        <w:rPr>
          <w:rFonts w:ascii="Marianne" w:eastAsia="Times New Roman" w:hAnsi="Marianne"/>
          <w:b/>
          <w:color w:val="000000"/>
          <w:sz w:val="20"/>
          <w:szCs w:val="20"/>
          <w:lang w:eastAsia="fr-FR"/>
        </w:rPr>
        <w:t>L’INSCRIPTION SUR LA LISTE D’AP</w:t>
      </w:r>
      <w:r w:rsidRPr="006C7D7F">
        <w:rPr>
          <w:rFonts w:ascii="Marianne" w:eastAsia="Times New Roman" w:hAnsi="Marianne"/>
          <w:b/>
          <w:color w:val="000000"/>
          <w:sz w:val="20"/>
          <w:szCs w:val="20"/>
          <w:lang w:eastAsia="fr-FR"/>
        </w:rPr>
        <w:t>TITUDE A UN EMPLOI DE DIRECTEUR D’ECOLE</w:t>
      </w:r>
    </w:p>
    <w:p w:rsidR="009D6C9B" w:rsidRPr="006C7D7F" w:rsidRDefault="009D6C9B" w:rsidP="009D6C9B">
      <w:pPr>
        <w:widowControl/>
        <w:autoSpaceDE/>
        <w:autoSpaceDN/>
        <w:spacing w:before="100" w:beforeAutospacing="1" w:after="100" w:afterAutospacing="1"/>
        <w:jc w:val="center"/>
        <w:rPr>
          <w:rFonts w:ascii="Marianne" w:eastAsia="Times New Roman" w:hAnsi="Marianne"/>
          <w:b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b/>
          <w:color w:val="000000"/>
          <w:sz w:val="20"/>
          <w:szCs w:val="20"/>
          <w:lang w:eastAsia="fr-FR"/>
        </w:rPr>
        <w:t xml:space="preserve">Pour l’année scolaire </w:t>
      </w:r>
      <w:r w:rsidR="003C2FBF">
        <w:rPr>
          <w:rFonts w:ascii="Marianne" w:eastAsia="Times New Roman" w:hAnsi="Marianne"/>
          <w:b/>
          <w:color w:val="000000"/>
          <w:sz w:val="20"/>
          <w:szCs w:val="20"/>
          <w:lang w:eastAsia="fr-FR"/>
        </w:rPr>
        <w:t>2023-2024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NOM [_____________________________________________________________________________]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Prénom</w:t>
      </w:r>
      <w:r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[___________________________________________________________________________]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ind w:right="-142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Emploi actuel</w:t>
      </w:r>
      <w:r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[________ ______________________________________________________________]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ind w:right="-142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Faisant fonction de Directeur d'école</w:t>
      </w:r>
      <w:r w:rsidR="008A387F"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="008A387F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 xml:space="preserve">: </w:t>
      </w:r>
      <w:r w:rsidR="008A387F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  <w:t>oui</w:t>
      </w:r>
      <w:r w:rsidR="008A387F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  <w:t>non</w:t>
      </w:r>
      <w:r w:rsidR="008A387F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  <w:t>(rayer la mention inutile)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Grade</w:t>
      </w:r>
      <w:r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[____________________________________________________________________________]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Echelon</w:t>
      </w:r>
      <w:r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[___________________________________________________________________________]</w:t>
      </w:r>
    </w:p>
    <w:p w:rsidR="00E059E2" w:rsidRPr="006C7D7F" w:rsidRDefault="00E059E2" w:rsidP="009D6C9B">
      <w:pPr>
        <w:keepNext/>
        <w:widowControl/>
        <w:autoSpaceDE/>
        <w:autoSpaceDN/>
        <w:spacing w:before="100" w:beforeAutospacing="1" w:after="100" w:afterAutospacing="1"/>
        <w:outlineLvl w:val="0"/>
        <w:rPr>
          <w:rFonts w:ascii="Marianne" w:eastAsia="Times New Roman" w:hAnsi="Marianne"/>
          <w:color w:val="000000"/>
          <w:kern w:val="36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kern w:val="36"/>
          <w:sz w:val="20"/>
          <w:szCs w:val="20"/>
          <w:lang w:eastAsia="fr-FR"/>
        </w:rPr>
        <w:t>École</w:t>
      </w:r>
      <w:r w:rsidRPr="006C7D7F">
        <w:rPr>
          <w:rFonts w:ascii="Calibri" w:eastAsia="Times New Roman" w:hAnsi="Calibri" w:cs="Calibri"/>
          <w:color w:val="000000"/>
          <w:kern w:val="36"/>
          <w:sz w:val="20"/>
          <w:szCs w:val="20"/>
          <w:lang w:eastAsia="fr-FR"/>
        </w:rPr>
        <w:t> </w:t>
      </w:r>
      <w:r w:rsidRPr="006C7D7F">
        <w:rPr>
          <w:rFonts w:ascii="Marianne" w:eastAsia="Times New Roman" w:hAnsi="Marianne"/>
          <w:color w:val="000000"/>
          <w:kern w:val="36"/>
          <w:sz w:val="20"/>
          <w:szCs w:val="20"/>
          <w:lang w:eastAsia="fr-FR"/>
        </w:rPr>
        <w:t>[_____________________________________________________________________________]</w:t>
      </w:r>
    </w:p>
    <w:p w:rsidR="00E059E2" w:rsidRPr="006C7D7F" w:rsidRDefault="00E059E2" w:rsidP="009D6C9B">
      <w:pPr>
        <w:keepNext/>
        <w:widowControl/>
        <w:autoSpaceDE/>
        <w:autoSpaceDN/>
        <w:spacing w:before="100" w:beforeAutospacing="1" w:after="100" w:afterAutospacing="1"/>
        <w:outlineLvl w:val="0"/>
        <w:rPr>
          <w:rFonts w:ascii="Marianne" w:eastAsia="Times New Roman" w:hAnsi="Marianne"/>
          <w:color w:val="000000"/>
          <w:kern w:val="36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kern w:val="36"/>
          <w:sz w:val="20"/>
          <w:szCs w:val="20"/>
          <w:lang w:eastAsia="fr-FR"/>
        </w:rPr>
        <w:t>Circonscription</w:t>
      </w:r>
      <w:r w:rsidRPr="006C7D7F">
        <w:rPr>
          <w:rFonts w:ascii="Calibri" w:eastAsia="Times New Roman" w:hAnsi="Calibri" w:cs="Calibri"/>
          <w:color w:val="000000"/>
          <w:kern w:val="36"/>
          <w:sz w:val="20"/>
          <w:szCs w:val="20"/>
          <w:lang w:eastAsia="fr-FR"/>
        </w:rPr>
        <w:t> </w:t>
      </w:r>
      <w:r w:rsidRPr="006C7D7F">
        <w:rPr>
          <w:rFonts w:ascii="Marianne" w:eastAsia="Times New Roman" w:hAnsi="Marianne"/>
          <w:color w:val="000000"/>
          <w:kern w:val="36"/>
          <w:sz w:val="20"/>
          <w:szCs w:val="20"/>
          <w:lang w:eastAsia="fr-FR"/>
        </w:rPr>
        <w:t>[_____________________________________________________________________</w:t>
      </w:r>
      <w:r w:rsidR="009D6C9B" w:rsidRPr="006C7D7F">
        <w:rPr>
          <w:rFonts w:ascii="Marianne" w:eastAsia="Times New Roman" w:hAnsi="Marianne"/>
          <w:color w:val="000000"/>
          <w:kern w:val="36"/>
          <w:sz w:val="20"/>
          <w:szCs w:val="20"/>
          <w:lang w:eastAsia="fr-FR"/>
        </w:rPr>
        <w:t>_</w:t>
      </w:r>
      <w:r w:rsidRPr="006C7D7F">
        <w:rPr>
          <w:rFonts w:ascii="Marianne" w:eastAsia="Times New Roman" w:hAnsi="Marianne"/>
          <w:color w:val="000000"/>
          <w:kern w:val="36"/>
          <w:sz w:val="20"/>
          <w:szCs w:val="20"/>
          <w:lang w:eastAsia="fr-FR"/>
        </w:rPr>
        <w:t>]</w:t>
      </w:r>
    </w:p>
    <w:p w:rsidR="009D6C9B" w:rsidRPr="006C7D7F" w:rsidRDefault="00B27064" w:rsidP="009D6C9B">
      <w:pPr>
        <w:widowControl/>
        <w:autoSpaceDE/>
        <w:autoSpaceDN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/>
          <w:color w:val="000000"/>
          <w:sz w:val="20"/>
          <w:szCs w:val="20"/>
          <w:lang w:eastAsia="fr-FR"/>
        </w:rPr>
        <w:t>s</w:t>
      </w:r>
      <w:r w:rsidR="00E059E2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ollicite</w:t>
      </w:r>
      <w:r w:rsidR="00E059E2"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="00E059E2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 xml:space="preserve">: </w:t>
      </w:r>
    </w:p>
    <w:p w:rsidR="008A387F" w:rsidRPr="006C7D7F" w:rsidRDefault="00E059E2" w:rsidP="009D6C9B">
      <w:pPr>
        <w:pStyle w:val="Paragraphedeliste"/>
        <w:widowControl/>
        <w:numPr>
          <w:ilvl w:val="0"/>
          <w:numId w:val="22"/>
        </w:numPr>
        <w:autoSpaceDE/>
        <w:autoSpaceDN/>
        <w:spacing w:before="0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proofErr w:type="gramStart"/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mon</w:t>
      </w:r>
      <w:proofErr w:type="gramEnd"/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 xml:space="preserve"> inscription sur la </w:t>
      </w:r>
      <w:r w:rsidR="008A387F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liste d’aptitude à l’emploi de d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irecteur d’école dans l</w:t>
      </w:r>
      <w:r w:rsidR="008A387F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e département de Saône et Loire,</w:t>
      </w:r>
    </w:p>
    <w:p w:rsidR="00E059E2" w:rsidRPr="006C7D7F" w:rsidRDefault="00E059E2" w:rsidP="009D6C9B">
      <w:pPr>
        <w:pStyle w:val="Paragraphedeliste"/>
        <w:widowControl/>
        <w:numPr>
          <w:ilvl w:val="0"/>
          <w:numId w:val="22"/>
        </w:numPr>
        <w:autoSpaceDE/>
        <w:autoSpaceDN/>
        <w:spacing w:before="0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proofErr w:type="gramStart"/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mon</w:t>
      </w:r>
      <w:proofErr w:type="gramEnd"/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 xml:space="preserve"> maintien sur liste d’aptitude aux fonctions de directeur d’école (uniquement pour les enseignants titulaires de la liste d’aptitude antérieurement à </w:t>
      </w:r>
      <w:r w:rsidR="003C2FBF">
        <w:rPr>
          <w:rFonts w:ascii="Marianne" w:eastAsia="Times New Roman" w:hAnsi="Marianne"/>
          <w:color w:val="000000"/>
          <w:sz w:val="20"/>
          <w:szCs w:val="20"/>
          <w:lang w:eastAsia="fr-FR"/>
        </w:rPr>
        <w:t>2020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 xml:space="preserve"> et qui n’exerce plus les fonctions de directeur d’école depuis plus de trois ans au 01/09/</w:t>
      </w:r>
      <w:r w:rsidR="003C2FBF">
        <w:rPr>
          <w:rFonts w:ascii="Marianne" w:eastAsia="Times New Roman" w:hAnsi="Marianne"/>
          <w:color w:val="000000"/>
          <w:sz w:val="20"/>
          <w:szCs w:val="20"/>
          <w:lang w:eastAsia="fr-FR"/>
        </w:rPr>
        <w:t>2023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)</w:t>
      </w:r>
      <w:r w:rsidR="008A387F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.</w:t>
      </w:r>
    </w:p>
    <w:p w:rsidR="00E059E2" w:rsidRPr="006C7D7F" w:rsidRDefault="00E059E2" w:rsidP="009D6C9B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Depuis le 01/09/</w:t>
      </w:r>
      <w:r w:rsidR="003C2FBF">
        <w:rPr>
          <w:rFonts w:ascii="Marianne" w:eastAsia="Times New Roman" w:hAnsi="Marianne"/>
          <w:color w:val="000000"/>
          <w:sz w:val="20"/>
          <w:szCs w:val="20"/>
          <w:lang w:eastAsia="fr-FR"/>
        </w:rPr>
        <w:t>2021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, avez-vous déjà été inscrit(e) sur une liste d’aptitude à l’emploi de Directeur d’école de 2 classes et plus</w:t>
      </w:r>
      <w:r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:</w:t>
      </w:r>
      <w:r w:rsidR="009D6C9B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</w:r>
      <w:r w:rsidR="009D6C9B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</w:r>
      <w:r w:rsidR="009D6C9B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</w:r>
      <w:r w:rsidR="009D6C9B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</w:r>
      <w:r w:rsidR="008A387F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sym w:font="Symbol" w:char="F0F0"/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 xml:space="preserve"> OUI </w:t>
      </w:r>
      <w:r w:rsidR="009D6C9B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</w:r>
      <w:r w:rsidR="009D6C9B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</w:r>
      <w:r w:rsidR="008A387F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sym w:font="Symbol" w:char="F0F0"/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 xml:space="preserve"> NON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Si OUI, année de l’inscription</w:t>
      </w:r>
      <w:r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[__________________]</w:t>
      </w:r>
    </w:p>
    <w:tbl>
      <w:tblPr>
        <w:tblW w:w="10717" w:type="dxa"/>
        <w:tblCellSpacing w:w="0" w:type="dxa"/>
        <w:tblInd w:w="-29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17"/>
      </w:tblGrid>
      <w:tr w:rsidR="00E059E2" w:rsidRPr="006C7D7F" w:rsidTr="00FE2BD1">
        <w:trPr>
          <w:trHeight w:val="2741"/>
          <w:tblCellSpacing w:w="0" w:type="dxa"/>
        </w:trPr>
        <w:tc>
          <w:tcPr>
            <w:tcW w:w="10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E2" w:rsidRPr="006C7D7F" w:rsidRDefault="00E059E2" w:rsidP="009D6C9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Marianne" w:eastAsia="Times New Roman" w:hAnsi="Marianne"/>
                <w:color w:val="000000"/>
                <w:lang w:eastAsia="fr-FR"/>
              </w:rPr>
            </w:pPr>
            <w:r w:rsidRPr="006C7D7F">
              <w:rPr>
                <w:rFonts w:ascii="Marianne" w:eastAsia="Times New Roman" w:hAnsi="Marianne"/>
                <w:b/>
                <w:bCs/>
                <w:color w:val="000000"/>
                <w:highlight w:val="lightGray"/>
                <w:lang w:eastAsia="fr-FR"/>
              </w:rPr>
              <w:t>IMPORTANT</w:t>
            </w:r>
          </w:p>
          <w:p w:rsidR="00E059E2" w:rsidRPr="006C7D7F" w:rsidRDefault="00E059E2" w:rsidP="009D6C9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C7D7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  <w:t>Fiche de candidature à transmettre en 2 exemplaires pour le</w:t>
            </w:r>
            <w:r w:rsidR="009D6C9B" w:rsidRPr="006C7D7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C7D7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  <w:t xml:space="preserve">VENDREDI </w:t>
            </w:r>
            <w:r w:rsidR="003C2FB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  <w:r w:rsidRPr="006C7D7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  <w:t xml:space="preserve"> NOVEMBRE </w:t>
            </w:r>
            <w:r w:rsidR="003C2FB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  <w:t>2022</w:t>
            </w:r>
            <w:r w:rsidRPr="006C7D7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  <w:t xml:space="preserve"> DERNIER DÉLAI</w:t>
            </w:r>
          </w:p>
          <w:p w:rsidR="00E059E2" w:rsidRPr="006C7D7F" w:rsidRDefault="00E059E2" w:rsidP="009D6C9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Marianne" w:eastAsia="Times New Roman" w:hAnsi="Marianne"/>
                <w:color w:val="000000"/>
                <w:sz w:val="20"/>
                <w:szCs w:val="20"/>
                <w:lang w:eastAsia="fr-FR"/>
              </w:rPr>
            </w:pPr>
            <w:r w:rsidRPr="006C7D7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1 exemplaire</w:t>
            </w:r>
            <w:r w:rsidRPr="006C7D7F">
              <w:rPr>
                <w:rFonts w:ascii="Marianne" w:eastAsia="Times New Roman" w:hAnsi="Marianne"/>
                <w:color w:val="000000"/>
                <w:sz w:val="20"/>
                <w:szCs w:val="20"/>
                <w:lang w:eastAsia="fr-FR"/>
              </w:rPr>
              <w:t xml:space="preserve"> sera adressé à l’IEN de votre circonscription pour avis,</w:t>
            </w:r>
          </w:p>
          <w:p w:rsidR="00E059E2" w:rsidRPr="006C7D7F" w:rsidRDefault="00E059E2" w:rsidP="009D6C9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Marianne" w:eastAsia="Times New Roman" w:hAnsi="Marianne"/>
                <w:color w:val="000000"/>
                <w:sz w:val="20"/>
                <w:szCs w:val="20"/>
                <w:lang w:eastAsia="fr-FR"/>
              </w:rPr>
            </w:pPr>
            <w:r w:rsidRPr="006C7D7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1 exemplaire</w:t>
            </w:r>
            <w:r w:rsidRPr="006C7D7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C7D7F">
              <w:rPr>
                <w:rFonts w:ascii="Marianne" w:eastAsia="Times New Roman" w:hAnsi="Marianne"/>
                <w:color w:val="000000"/>
                <w:sz w:val="20"/>
                <w:szCs w:val="20"/>
                <w:lang w:eastAsia="fr-FR"/>
              </w:rPr>
              <w:t xml:space="preserve">sera transmis </w:t>
            </w:r>
            <w:r w:rsidRPr="006C7D7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directement à la direction des services départementaux de l’éducation nationale </w:t>
            </w:r>
            <w:r w:rsidRPr="006C7D7F">
              <w:rPr>
                <w:rFonts w:ascii="Marianne" w:eastAsia="Times New Roman" w:hAnsi="Marianne"/>
                <w:color w:val="000000"/>
                <w:sz w:val="20"/>
                <w:szCs w:val="20"/>
                <w:lang w:eastAsia="fr-FR"/>
              </w:rPr>
              <w:t>pour convocat</w:t>
            </w:r>
            <w:r w:rsidR="008A387F" w:rsidRPr="006C7D7F">
              <w:rPr>
                <w:rFonts w:ascii="Marianne" w:eastAsia="Times New Roman" w:hAnsi="Marianne"/>
                <w:color w:val="000000"/>
                <w:sz w:val="20"/>
                <w:szCs w:val="20"/>
                <w:lang w:eastAsia="fr-FR"/>
              </w:rPr>
              <w:t>ion à la commission d’entretien (dp71@ac-dijon.fr)</w:t>
            </w:r>
          </w:p>
          <w:p w:rsidR="008A387F" w:rsidRPr="006C7D7F" w:rsidRDefault="00E059E2" w:rsidP="009D6C9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6C7D7F"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Tout dossier incomplet et/ou reçu hors délai sera refusé.</w:t>
            </w:r>
          </w:p>
        </w:tc>
      </w:tr>
    </w:tbl>
    <w:p w:rsidR="00FE2BD1" w:rsidRPr="006C7D7F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 xml:space="preserve">A </w:t>
      </w:r>
      <w:r w:rsidR="009D6C9B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</w:r>
      <w:r w:rsidR="009D6C9B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</w:r>
      <w:r w:rsidR="009D6C9B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ab/>
        <w:t xml:space="preserve">, Le 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Signature du candidat,</w:t>
      </w:r>
    </w:p>
    <w:p w:rsidR="00E059E2" w:rsidRPr="006C7D7F" w:rsidRDefault="00E059E2" w:rsidP="009D6C9B">
      <w:pPr>
        <w:pageBreakBefore/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lastRenderedPageBreak/>
        <w:t>NOM [_____________________________________________________________________________]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Prénom</w:t>
      </w:r>
      <w:r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[___________________________________________________________________________]</w:t>
      </w:r>
    </w:p>
    <w:p w:rsidR="00E059E2" w:rsidRPr="006C7D7F" w:rsidRDefault="00E059E2" w:rsidP="009D6C9B">
      <w:pPr>
        <w:keepNext/>
        <w:widowControl/>
        <w:autoSpaceDE/>
        <w:autoSpaceDN/>
        <w:spacing w:before="100" w:beforeAutospacing="1" w:after="100" w:afterAutospacing="1"/>
        <w:outlineLvl w:val="0"/>
        <w:rPr>
          <w:rFonts w:ascii="Marianne" w:eastAsia="Times New Roman" w:hAnsi="Marianne"/>
          <w:color w:val="000000"/>
          <w:kern w:val="36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kern w:val="36"/>
          <w:sz w:val="20"/>
          <w:szCs w:val="20"/>
          <w:lang w:eastAsia="fr-FR"/>
        </w:rPr>
        <w:t>Circonscription</w:t>
      </w:r>
      <w:r w:rsidRPr="006C7D7F">
        <w:rPr>
          <w:rFonts w:ascii="Calibri" w:eastAsia="Times New Roman" w:hAnsi="Calibri" w:cs="Calibri"/>
          <w:color w:val="000000"/>
          <w:kern w:val="36"/>
          <w:sz w:val="20"/>
          <w:szCs w:val="20"/>
          <w:lang w:eastAsia="fr-FR"/>
        </w:rPr>
        <w:t> </w:t>
      </w:r>
      <w:r w:rsidRPr="006C7D7F">
        <w:rPr>
          <w:rFonts w:ascii="Marianne" w:eastAsia="Times New Roman" w:hAnsi="Marianne"/>
          <w:color w:val="000000"/>
          <w:kern w:val="36"/>
          <w:sz w:val="20"/>
          <w:szCs w:val="20"/>
          <w:lang w:eastAsia="fr-FR"/>
        </w:rPr>
        <w:t>[_____________________________________________________________________]</w:t>
      </w:r>
    </w:p>
    <w:tbl>
      <w:tblPr>
        <w:tblW w:w="1036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5"/>
      </w:tblGrid>
      <w:tr w:rsidR="00E059E2" w:rsidRPr="006C7D7F" w:rsidTr="00E602B5">
        <w:trPr>
          <w:trHeight w:val="468"/>
          <w:tblCellSpacing w:w="0" w:type="dxa"/>
          <w:jc w:val="center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E2" w:rsidRPr="006C7D7F" w:rsidRDefault="00E059E2" w:rsidP="00E602B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Marianne" w:eastAsia="Times New Roman" w:hAnsi="Marianne"/>
                <w:color w:val="000000"/>
                <w:sz w:val="24"/>
                <w:szCs w:val="24"/>
                <w:lang w:eastAsia="fr-FR"/>
              </w:rPr>
            </w:pPr>
            <w:r w:rsidRPr="006C7D7F">
              <w:rPr>
                <w:rFonts w:ascii="Marianne" w:eastAsia="Times New Roman" w:hAnsi="Marianne"/>
                <w:b/>
                <w:bCs/>
                <w:color w:val="000000"/>
                <w:sz w:val="24"/>
                <w:szCs w:val="24"/>
                <w:lang w:eastAsia="fr-FR"/>
              </w:rPr>
              <w:t>Partie rése</w:t>
            </w:r>
            <w:r w:rsidR="00E602B5" w:rsidRPr="006C7D7F">
              <w:rPr>
                <w:rFonts w:ascii="Marianne" w:eastAsia="Times New Roman" w:hAnsi="Marianne"/>
                <w:b/>
                <w:bCs/>
                <w:color w:val="000000"/>
                <w:sz w:val="24"/>
                <w:szCs w:val="24"/>
                <w:lang w:eastAsia="fr-FR"/>
              </w:rPr>
              <w:t>r</w:t>
            </w:r>
            <w:r w:rsidRPr="006C7D7F">
              <w:rPr>
                <w:rFonts w:ascii="Marianne" w:eastAsia="Times New Roman" w:hAnsi="Marianne"/>
                <w:b/>
                <w:bCs/>
                <w:color w:val="000000"/>
                <w:sz w:val="24"/>
                <w:szCs w:val="24"/>
                <w:lang w:eastAsia="fr-FR"/>
              </w:rPr>
              <w:t>vée à l’Administration</w:t>
            </w:r>
          </w:p>
        </w:tc>
      </w:tr>
    </w:tbl>
    <w:p w:rsidR="00E059E2" w:rsidRPr="006C7D7F" w:rsidRDefault="003049B5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b/>
          <w:bCs/>
          <w:color w:val="000000"/>
          <w:sz w:val="20"/>
          <w:szCs w:val="20"/>
          <w:u w:val="single"/>
          <w:lang w:eastAsia="fr-FR"/>
        </w:rPr>
        <w:t>Avis motivé de l’i</w:t>
      </w:r>
      <w:r w:rsidR="00E059E2" w:rsidRPr="006C7D7F">
        <w:rPr>
          <w:rFonts w:ascii="Marianne" w:eastAsia="Times New Roman" w:hAnsi="Marianne"/>
          <w:b/>
          <w:bCs/>
          <w:color w:val="000000"/>
          <w:sz w:val="20"/>
          <w:szCs w:val="20"/>
          <w:u w:val="single"/>
          <w:lang w:eastAsia="fr-FR"/>
        </w:rPr>
        <w:t>nspecteur de l’éducation nationale</w:t>
      </w:r>
      <w:r w:rsidR="00E059E2"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="00E059E2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:</w:t>
      </w:r>
    </w:p>
    <w:p w:rsidR="00E059E2" w:rsidRPr="006C7D7F" w:rsidRDefault="00E059E2" w:rsidP="00E602B5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602B5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……………………………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02B5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9D6C9B" w:rsidRPr="006C7D7F" w:rsidRDefault="00E059E2" w:rsidP="009D6C9B">
      <w:pPr>
        <w:pStyle w:val="Paragraphedeliste"/>
        <w:widowControl/>
        <w:numPr>
          <w:ilvl w:val="1"/>
          <w:numId w:val="19"/>
        </w:numPr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 xml:space="preserve">AVIS FAVORABLE  </w:t>
      </w:r>
    </w:p>
    <w:p w:rsidR="009D6C9B" w:rsidRPr="006C7D7F" w:rsidRDefault="00E059E2" w:rsidP="009D6C9B">
      <w:pPr>
        <w:pStyle w:val="Paragraphedeliste"/>
        <w:widowControl/>
        <w:numPr>
          <w:ilvl w:val="1"/>
          <w:numId w:val="19"/>
        </w:numPr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 xml:space="preserve">AVIS DÉFAVORABLE </w:t>
      </w:r>
    </w:p>
    <w:p w:rsidR="00E059E2" w:rsidRPr="006C7D7F" w:rsidRDefault="00E059E2" w:rsidP="009D6C9B">
      <w:pPr>
        <w:pStyle w:val="Paragraphedeliste"/>
        <w:widowControl/>
        <w:numPr>
          <w:ilvl w:val="1"/>
          <w:numId w:val="19"/>
        </w:numPr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 xml:space="preserve">SANS AVIS 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Date et signature de l’IEN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b/>
          <w:bCs/>
          <w:color w:val="000000"/>
          <w:sz w:val="20"/>
          <w:szCs w:val="20"/>
          <w:u w:val="single"/>
          <w:lang w:eastAsia="fr-FR"/>
        </w:rPr>
        <w:t>Avis circonstancié de la commission départementale</w:t>
      </w:r>
      <w:r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:</w:t>
      </w:r>
    </w:p>
    <w:p w:rsidR="00E059E2" w:rsidRPr="006C7D7F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D6C9B" w:rsidRPr="006C7D7F" w:rsidRDefault="00E059E2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D6C9B" w:rsidRPr="006C7D7F" w:rsidRDefault="00E059E2" w:rsidP="007F745C">
      <w:pPr>
        <w:pStyle w:val="Paragraphedeliste"/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AVIS FAVORABLE</w:t>
      </w:r>
    </w:p>
    <w:p w:rsidR="00E059E2" w:rsidRPr="006C7D7F" w:rsidRDefault="00E059E2" w:rsidP="007F745C">
      <w:pPr>
        <w:pStyle w:val="Paragraphedeliste"/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AVIS DÉFAVORABLE</w:t>
      </w:r>
    </w:p>
    <w:p w:rsidR="00E059E2" w:rsidRPr="006C7D7F" w:rsidRDefault="003049B5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Date et signature du p</w:t>
      </w:r>
      <w:r w:rsidR="00E059E2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résident,</w:t>
      </w:r>
    </w:p>
    <w:p w:rsidR="00B01428" w:rsidRPr="006C7D7F" w:rsidRDefault="00B01428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b/>
          <w:bCs/>
          <w:color w:val="000000"/>
          <w:sz w:val="20"/>
          <w:szCs w:val="20"/>
          <w:u w:val="single"/>
          <w:lang w:eastAsia="fr-FR"/>
        </w:rPr>
      </w:pPr>
    </w:p>
    <w:p w:rsidR="00E059E2" w:rsidRPr="006C7D7F" w:rsidRDefault="003C2FBF" w:rsidP="009D6C9B">
      <w:pPr>
        <w:widowControl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/>
          <w:b/>
          <w:bCs/>
          <w:color w:val="000000"/>
          <w:sz w:val="20"/>
          <w:szCs w:val="20"/>
          <w:u w:val="single"/>
          <w:lang w:eastAsia="fr-FR"/>
        </w:rPr>
        <w:t>Décision de l’inspect</w:t>
      </w:r>
      <w:r w:rsidR="003049B5" w:rsidRPr="006C7D7F">
        <w:rPr>
          <w:rFonts w:ascii="Marianne" w:eastAsia="Times New Roman" w:hAnsi="Marianne"/>
          <w:b/>
          <w:bCs/>
          <w:color w:val="000000"/>
          <w:sz w:val="20"/>
          <w:szCs w:val="20"/>
          <w:u w:val="single"/>
          <w:lang w:eastAsia="fr-FR"/>
        </w:rPr>
        <w:t>r</w:t>
      </w:r>
      <w:r>
        <w:rPr>
          <w:rFonts w:ascii="Marianne" w:eastAsia="Times New Roman" w:hAnsi="Marianne"/>
          <w:b/>
          <w:bCs/>
          <w:color w:val="000000"/>
          <w:sz w:val="20"/>
          <w:szCs w:val="20"/>
          <w:u w:val="single"/>
          <w:lang w:eastAsia="fr-FR"/>
        </w:rPr>
        <w:t>ice</w:t>
      </w:r>
      <w:r w:rsidR="003049B5" w:rsidRPr="006C7D7F">
        <w:rPr>
          <w:rFonts w:ascii="Marianne" w:eastAsia="Times New Roman" w:hAnsi="Marianne"/>
          <w:b/>
          <w:bCs/>
          <w:color w:val="000000"/>
          <w:sz w:val="20"/>
          <w:szCs w:val="20"/>
          <w:u w:val="single"/>
          <w:lang w:eastAsia="fr-FR"/>
        </w:rPr>
        <w:t xml:space="preserve"> d</w:t>
      </w:r>
      <w:bookmarkStart w:id="0" w:name="_GoBack"/>
      <w:bookmarkEnd w:id="0"/>
      <w:r w:rsidR="003049B5" w:rsidRPr="006C7D7F">
        <w:rPr>
          <w:rFonts w:ascii="Marianne" w:eastAsia="Times New Roman" w:hAnsi="Marianne"/>
          <w:b/>
          <w:bCs/>
          <w:color w:val="000000"/>
          <w:sz w:val="20"/>
          <w:szCs w:val="20"/>
          <w:u w:val="single"/>
          <w:lang w:eastAsia="fr-FR"/>
        </w:rPr>
        <w:t>’a</w:t>
      </w:r>
      <w:r w:rsidR="00E059E2" w:rsidRPr="006C7D7F">
        <w:rPr>
          <w:rFonts w:ascii="Marianne" w:eastAsia="Times New Roman" w:hAnsi="Marianne"/>
          <w:b/>
          <w:bCs/>
          <w:color w:val="000000"/>
          <w:sz w:val="20"/>
          <w:szCs w:val="20"/>
          <w:u w:val="single"/>
          <w:lang w:eastAsia="fr-FR"/>
        </w:rPr>
        <w:t>cadémie</w:t>
      </w:r>
      <w:r w:rsidR="00E059E2" w:rsidRPr="006C7D7F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 w:rsidR="00E059E2" w:rsidRPr="006C7D7F">
        <w:rPr>
          <w:rFonts w:ascii="Marianne" w:eastAsia="Times New Roman" w:hAnsi="Marianne"/>
          <w:color w:val="000000"/>
          <w:sz w:val="20"/>
          <w:szCs w:val="20"/>
          <w:lang w:eastAsia="fr-FR"/>
        </w:rPr>
        <w:t>:</w:t>
      </w:r>
    </w:p>
    <w:p w:rsidR="00B01428" w:rsidRPr="006C7D7F" w:rsidRDefault="00E059E2" w:rsidP="009D6C9B">
      <w:pPr>
        <w:pStyle w:val="Paragraphedeliste"/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/>
          <w:color w:val="000000"/>
          <w:sz w:val="20"/>
          <w:szCs w:val="20"/>
          <w:shd w:val="clear" w:color="auto" w:fill="FFFFFF"/>
          <w:lang w:eastAsia="fr-FR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shd w:val="clear" w:color="auto" w:fill="FFFFFF"/>
          <w:lang w:eastAsia="fr-FR"/>
        </w:rPr>
        <w:t>Inscrit sur la lis</w:t>
      </w:r>
      <w:r w:rsidR="003049B5" w:rsidRPr="006C7D7F">
        <w:rPr>
          <w:rFonts w:ascii="Marianne" w:eastAsia="Times New Roman" w:hAnsi="Marianne"/>
          <w:color w:val="000000"/>
          <w:sz w:val="20"/>
          <w:szCs w:val="20"/>
          <w:shd w:val="clear" w:color="auto" w:fill="FFFFFF"/>
          <w:lang w:eastAsia="fr-FR"/>
        </w:rPr>
        <w:t>te d’aptitude aux fonctions de d</w:t>
      </w:r>
      <w:r w:rsidRPr="006C7D7F">
        <w:rPr>
          <w:rFonts w:ascii="Marianne" w:eastAsia="Times New Roman" w:hAnsi="Marianne"/>
          <w:color w:val="000000"/>
          <w:sz w:val="20"/>
          <w:szCs w:val="20"/>
          <w:shd w:val="clear" w:color="auto" w:fill="FFFFFF"/>
          <w:lang w:eastAsia="fr-FR"/>
        </w:rPr>
        <w:t>irecteur d’école</w:t>
      </w:r>
    </w:p>
    <w:p w:rsidR="00997D17" w:rsidRPr="006C7D7F" w:rsidRDefault="00E059E2" w:rsidP="000752BD">
      <w:pPr>
        <w:pStyle w:val="Paragraphedeliste"/>
        <w:widowControl/>
        <w:numPr>
          <w:ilvl w:val="0"/>
          <w:numId w:val="26"/>
        </w:numPr>
        <w:autoSpaceDE/>
        <w:autoSpaceDN/>
        <w:spacing w:before="100" w:beforeAutospacing="1" w:afterAutospacing="1"/>
        <w:jc w:val="both"/>
        <w:rPr>
          <w:rFonts w:ascii="Marianne" w:hAnsi="Marianne"/>
          <w:sz w:val="20"/>
          <w:szCs w:val="20"/>
        </w:rPr>
      </w:pPr>
      <w:r w:rsidRPr="006C7D7F">
        <w:rPr>
          <w:rFonts w:ascii="Marianne" w:eastAsia="Times New Roman" w:hAnsi="Marianne"/>
          <w:color w:val="000000"/>
          <w:sz w:val="20"/>
          <w:szCs w:val="20"/>
          <w:shd w:val="clear" w:color="auto" w:fill="FFFFFF"/>
          <w:lang w:eastAsia="fr-FR"/>
        </w:rPr>
        <w:t>Non inscrit sur la lis</w:t>
      </w:r>
      <w:r w:rsidR="003049B5" w:rsidRPr="006C7D7F">
        <w:rPr>
          <w:rFonts w:ascii="Marianne" w:eastAsia="Times New Roman" w:hAnsi="Marianne"/>
          <w:color w:val="000000"/>
          <w:sz w:val="20"/>
          <w:szCs w:val="20"/>
          <w:shd w:val="clear" w:color="auto" w:fill="FFFFFF"/>
          <w:lang w:eastAsia="fr-FR"/>
        </w:rPr>
        <w:t>te d’aptitude aux fonctions de d</w:t>
      </w:r>
      <w:r w:rsidRPr="006C7D7F">
        <w:rPr>
          <w:rFonts w:ascii="Marianne" w:eastAsia="Times New Roman" w:hAnsi="Marianne"/>
          <w:color w:val="000000"/>
          <w:sz w:val="20"/>
          <w:szCs w:val="20"/>
          <w:shd w:val="clear" w:color="auto" w:fill="FFFFFF"/>
          <w:lang w:eastAsia="fr-FR"/>
        </w:rPr>
        <w:t>irecteur d’école</w:t>
      </w:r>
    </w:p>
    <w:p w:rsidR="00E602B5" w:rsidRPr="00A811E7" w:rsidRDefault="00E602B5" w:rsidP="00E602B5">
      <w:pPr>
        <w:pStyle w:val="western"/>
        <w:spacing w:after="0"/>
        <w:ind w:left="6379"/>
        <w:jc w:val="center"/>
        <w:rPr>
          <w:rFonts w:ascii="Marianne" w:hAnsi="Marianne" w:cs="Arial"/>
          <w:sz w:val="20"/>
          <w:szCs w:val="20"/>
        </w:rPr>
      </w:pPr>
      <w:r w:rsidRPr="00A811E7">
        <w:rPr>
          <w:rFonts w:ascii="Marianne" w:hAnsi="Marianne" w:cs="Arial"/>
          <w:sz w:val="20"/>
          <w:szCs w:val="20"/>
        </w:rPr>
        <w:t xml:space="preserve">Mâcon, le     </w:t>
      </w:r>
    </w:p>
    <w:p w:rsidR="003C2FBF" w:rsidRDefault="00E602B5" w:rsidP="00E602B5">
      <w:pPr>
        <w:pStyle w:val="western"/>
        <w:spacing w:after="0"/>
        <w:ind w:left="6379"/>
        <w:jc w:val="center"/>
        <w:rPr>
          <w:rFonts w:ascii="Marianne" w:hAnsi="Marianne" w:cs="Arial"/>
          <w:sz w:val="20"/>
          <w:szCs w:val="20"/>
        </w:rPr>
      </w:pPr>
      <w:r w:rsidRPr="00A811E7">
        <w:rPr>
          <w:rFonts w:ascii="Marianne" w:hAnsi="Marianne" w:cs="Arial"/>
          <w:sz w:val="20"/>
          <w:szCs w:val="20"/>
        </w:rPr>
        <w:t xml:space="preserve">         </w:t>
      </w:r>
      <w:r w:rsidR="003C2FBF">
        <w:rPr>
          <w:rFonts w:ascii="Marianne" w:hAnsi="Marianne" w:cs="Arial"/>
          <w:sz w:val="20"/>
          <w:szCs w:val="20"/>
        </w:rPr>
        <w:t>L’inspect</w:t>
      </w:r>
      <w:r w:rsidRPr="00A811E7">
        <w:rPr>
          <w:rFonts w:ascii="Marianne" w:hAnsi="Marianne" w:cs="Arial"/>
          <w:sz w:val="20"/>
          <w:szCs w:val="20"/>
        </w:rPr>
        <w:t>r</w:t>
      </w:r>
      <w:r w:rsidR="003C2FBF">
        <w:rPr>
          <w:rFonts w:ascii="Marianne" w:hAnsi="Marianne" w:cs="Arial"/>
          <w:sz w:val="20"/>
          <w:szCs w:val="20"/>
        </w:rPr>
        <w:t>ice</w:t>
      </w:r>
      <w:r w:rsidRPr="00A811E7">
        <w:rPr>
          <w:rFonts w:ascii="Marianne" w:hAnsi="Marianne" w:cs="Arial"/>
          <w:sz w:val="20"/>
          <w:szCs w:val="20"/>
        </w:rPr>
        <w:t xml:space="preserve"> d’académie, </w:t>
      </w:r>
      <w:r w:rsidR="006C7D7F" w:rsidRPr="00A811E7">
        <w:rPr>
          <w:rFonts w:ascii="Marianne" w:hAnsi="Marianne" w:cs="Arial"/>
          <w:sz w:val="20"/>
          <w:szCs w:val="20"/>
        </w:rPr>
        <w:t>d</w:t>
      </w:r>
      <w:r w:rsidR="003C2FBF">
        <w:rPr>
          <w:rFonts w:ascii="Marianne" w:hAnsi="Marianne" w:cs="Arial"/>
          <w:sz w:val="20"/>
          <w:szCs w:val="20"/>
        </w:rPr>
        <w:t xml:space="preserve">irectrice </w:t>
      </w:r>
      <w:r w:rsidRPr="00A811E7">
        <w:rPr>
          <w:rFonts w:ascii="Marianne" w:hAnsi="Marianne" w:cs="Arial"/>
          <w:sz w:val="20"/>
          <w:szCs w:val="20"/>
        </w:rPr>
        <w:t xml:space="preserve">académique des services de l’éducation nationale de Saône-et-Loire       </w:t>
      </w:r>
    </w:p>
    <w:p w:rsidR="00E602B5" w:rsidRPr="00A811E7" w:rsidRDefault="00E602B5" w:rsidP="00E602B5">
      <w:pPr>
        <w:pStyle w:val="western"/>
        <w:spacing w:after="0"/>
        <w:ind w:left="6379"/>
        <w:jc w:val="center"/>
        <w:rPr>
          <w:rFonts w:ascii="Marianne" w:hAnsi="Marianne" w:cs="Arial"/>
          <w:sz w:val="20"/>
          <w:szCs w:val="20"/>
        </w:rPr>
      </w:pPr>
      <w:r w:rsidRPr="00A811E7">
        <w:rPr>
          <w:rFonts w:ascii="Marianne" w:hAnsi="Marianne" w:cs="Arial"/>
          <w:sz w:val="20"/>
          <w:szCs w:val="20"/>
        </w:rPr>
        <w:t xml:space="preserve"> </w:t>
      </w:r>
    </w:p>
    <w:p w:rsidR="00E602B5" w:rsidRPr="00A811E7" w:rsidRDefault="003C2FBF" w:rsidP="00E602B5">
      <w:pPr>
        <w:pStyle w:val="western"/>
        <w:spacing w:after="0"/>
        <w:ind w:left="6379"/>
        <w:jc w:val="center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Liliane </w:t>
      </w:r>
      <w:proofErr w:type="spellStart"/>
      <w:r>
        <w:rPr>
          <w:rFonts w:ascii="Marianne" w:hAnsi="Marianne" w:cs="Arial"/>
          <w:sz w:val="20"/>
          <w:szCs w:val="20"/>
        </w:rPr>
        <w:t>Ménissier</w:t>
      </w:r>
      <w:proofErr w:type="spellEnd"/>
    </w:p>
    <w:sectPr w:rsidR="00E602B5" w:rsidRPr="00A811E7" w:rsidSect="00FE2BD1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5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73" w:rsidRDefault="00EE6173" w:rsidP="0079276E">
      <w:r>
        <w:separator/>
      </w:r>
    </w:p>
  </w:endnote>
  <w:endnote w:type="continuationSeparator" w:id="0">
    <w:p w:rsidR="00EE6173" w:rsidRDefault="00EE617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00" w:rsidRPr="00A95223" w:rsidRDefault="00D36800" w:rsidP="00D36800">
    <w:pPr>
      <w:pStyle w:val="Pieddepage"/>
      <w:rPr>
        <w:b/>
        <w:sz w:val="18"/>
        <w:szCs w:val="18"/>
      </w:rPr>
    </w:pPr>
  </w:p>
  <w:p w:rsidR="00A95223" w:rsidRPr="006C7D7F" w:rsidRDefault="00FE2BD1" w:rsidP="00FE2BD1">
    <w:pPr>
      <w:pStyle w:val="Pieddepage"/>
      <w:jc w:val="center"/>
      <w:rPr>
        <w:rFonts w:ascii="Marianne" w:hAnsi="Marianne"/>
        <w:b/>
        <w:sz w:val="16"/>
        <w:szCs w:val="16"/>
      </w:rPr>
    </w:pPr>
    <w:r w:rsidRPr="006C7D7F">
      <w:rPr>
        <w:rFonts w:ascii="Marianne" w:hAnsi="Marianne"/>
        <w:b/>
        <w:sz w:val="16"/>
        <w:szCs w:val="16"/>
      </w:rPr>
      <w:t>Direction des services départementaux de l’Education nationale – cité administrative – 24, boulevard Henri Dunant</w:t>
    </w:r>
  </w:p>
  <w:p w:rsidR="00FE2BD1" w:rsidRPr="006C7D7F" w:rsidRDefault="00FE2BD1" w:rsidP="00FE2BD1">
    <w:pPr>
      <w:pStyle w:val="Pieddepage"/>
      <w:jc w:val="center"/>
      <w:rPr>
        <w:rFonts w:ascii="Marianne" w:hAnsi="Marianne"/>
        <w:b/>
        <w:sz w:val="16"/>
        <w:szCs w:val="16"/>
      </w:rPr>
    </w:pPr>
    <w:r w:rsidRPr="006C7D7F">
      <w:rPr>
        <w:rFonts w:ascii="Marianne" w:hAnsi="Marianne"/>
        <w:b/>
        <w:sz w:val="16"/>
        <w:szCs w:val="16"/>
      </w:rPr>
      <w:t>BP 72512 – 71025 MACON CEDEX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D1" w:rsidRPr="00FE2BD1" w:rsidRDefault="00FE2BD1" w:rsidP="00FE2BD1">
    <w:pPr>
      <w:pStyle w:val="Pieddepage"/>
      <w:jc w:val="center"/>
      <w:rPr>
        <w:b/>
        <w:sz w:val="16"/>
        <w:szCs w:val="16"/>
      </w:rPr>
    </w:pPr>
    <w:r w:rsidRPr="00FE2BD1">
      <w:rPr>
        <w:b/>
        <w:sz w:val="16"/>
        <w:szCs w:val="16"/>
      </w:rPr>
      <w:t>Direction des services départementaux de l’Education nationale – cité administrative – 24, boulevard Henri Dunant</w:t>
    </w:r>
  </w:p>
  <w:p w:rsidR="00FE2BD1" w:rsidRPr="00FE2BD1" w:rsidRDefault="00FE2BD1" w:rsidP="00FE2BD1">
    <w:pPr>
      <w:pStyle w:val="Pieddepage"/>
      <w:jc w:val="center"/>
      <w:rPr>
        <w:b/>
        <w:sz w:val="16"/>
        <w:szCs w:val="16"/>
      </w:rPr>
    </w:pPr>
    <w:r w:rsidRPr="00FE2BD1">
      <w:rPr>
        <w:b/>
        <w:sz w:val="16"/>
        <w:szCs w:val="16"/>
      </w:rPr>
      <w:t>BP</w:t>
    </w:r>
    <w:r>
      <w:rPr>
        <w:b/>
        <w:sz w:val="16"/>
        <w:szCs w:val="16"/>
      </w:rPr>
      <w:t xml:space="preserve"> </w:t>
    </w:r>
    <w:r w:rsidRPr="00FE2BD1">
      <w:rPr>
        <w:b/>
        <w:sz w:val="16"/>
        <w:szCs w:val="16"/>
      </w:rPr>
      <w:t>72512 – 71025 MACON CEDEX</w:t>
    </w:r>
  </w:p>
  <w:p w:rsidR="003D6149" w:rsidRPr="003D6149" w:rsidRDefault="003D6149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73" w:rsidRDefault="00EE6173" w:rsidP="0079276E">
      <w:r>
        <w:separator/>
      </w:r>
    </w:p>
  </w:footnote>
  <w:footnote w:type="continuationSeparator" w:id="0">
    <w:p w:rsidR="00EE6173" w:rsidRDefault="00EE617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1D369C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318F7" wp14:editId="2A219F29">
          <wp:simplePos x="0" y="0"/>
          <wp:positionH relativeFrom="margin">
            <wp:posOffset>-116840</wp:posOffset>
          </wp:positionH>
          <wp:positionV relativeFrom="margin">
            <wp:posOffset>-823595</wp:posOffset>
          </wp:positionV>
          <wp:extent cx="3188970" cy="1179830"/>
          <wp:effectExtent l="0" t="0" r="0" b="127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6_logoDSDEN_21_ac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8970" cy="1179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936E45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6E62"/>
    <w:multiLevelType w:val="hybridMultilevel"/>
    <w:tmpl w:val="E70AE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36F"/>
    <w:multiLevelType w:val="multilevel"/>
    <w:tmpl w:val="EEF4A24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F635B"/>
    <w:multiLevelType w:val="multilevel"/>
    <w:tmpl w:val="C644C082"/>
    <w:lvl w:ilvl="0">
      <w:start w:val="1"/>
      <w:numFmt w:val="bullet"/>
      <w:lvlText w:val=""/>
      <w:lvlJc w:val="left"/>
      <w:pPr>
        <w:ind w:left="-69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-3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"/>
        </w:tabs>
        <w:ind w:left="2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742"/>
        </w:tabs>
        <w:ind w:left="74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1822"/>
        </w:tabs>
        <w:ind w:left="182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5560F32"/>
    <w:multiLevelType w:val="hybridMultilevel"/>
    <w:tmpl w:val="29B09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5C6C"/>
    <w:multiLevelType w:val="hybridMultilevel"/>
    <w:tmpl w:val="ED2E8066"/>
    <w:lvl w:ilvl="0" w:tplc="8F16EAA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CD368E6"/>
    <w:multiLevelType w:val="hybridMultilevel"/>
    <w:tmpl w:val="3A347114"/>
    <w:lvl w:ilvl="0" w:tplc="8F16E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D7E27"/>
    <w:multiLevelType w:val="multilevel"/>
    <w:tmpl w:val="77AA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E04C1"/>
    <w:multiLevelType w:val="hybridMultilevel"/>
    <w:tmpl w:val="18B09B72"/>
    <w:lvl w:ilvl="0" w:tplc="8F16E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44E0D"/>
    <w:multiLevelType w:val="hybridMultilevel"/>
    <w:tmpl w:val="1A2A2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1" w15:restartNumberingAfterBreak="0">
    <w:nsid w:val="3D204406"/>
    <w:multiLevelType w:val="hybridMultilevel"/>
    <w:tmpl w:val="B1BE3B1C"/>
    <w:lvl w:ilvl="0" w:tplc="8F16E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1CFF"/>
    <w:multiLevelType w:val="hybridMultilevel"/>
    <w:tmpl w:val="BA3AD8B2"/>
    <w:lvl w:ilvl="0" w:tplc="8F16E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6768D"/>
    <w:multiLevelType w:val="multilevel"/>
    <w:tmpl w:val="A7A6FA8A"/>
    <w:lvl w:ilvl="0">
      <w:start w:val="1"/>
      <w:numFmt w:val="bullet"/>
      <w:lvlText w:val="-"/>
      <w:lvlJc w:val="left"/>
      <w:pPr>
        <w:ind w:left="-1058" w:hanging="360"/>
      </w:pPr>
      <w:rPr>
        <w:rFonts w:ascii="ArialMT" w:hAnsi="ArialMT" w:cs="ArialMT" w:hint="default"/>
      </w:rPr>
    </w:lvl>
    <w:lvl w:ilvl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357820"/>
    <w:multiLevelType w:val="hybridMultilevel"/>
    <w:tmpl w:val="67742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A6D1E"/>
    <w:multiLevelType w:val="hybridMultilevel"/>
    <w:tmpl w:val="BA283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46F8D"/>
    <w:multiLevelType w:val="hybridMultilevel"/>
    <w:tmpl w:val="8F5E8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F50C9"/>
    <w:multiLevelType w:val="hybridMultilevel"/>
    <w:tmpl w:val="0108C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56E10"/>
    <w:multiLevelType w:val="hybridMultilevel"/>
    <w:tmpl w:val="5E4AA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92B23"/>
    <w:multiLevelType w:val="multilevel"/>
    <w:tmpl w:val="46360168"/>
    <w:lvl w:ilvl="0">
      <w:start w:val="1"/>
      <w:numFmt w:val="bullet"/>
      <w:lvlText w:val=""/>
      <w:lvlJc w:val="left"/>
      <w:pPr>
        <w:ind w:left="-10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B83766"/>
    <w:multiLevelType w:val="hybridMultilevel"/>
    <w:tmpl w:val="09CC3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F6818"/>
    <w:multiLevelType w:val="multilevel"/>
    <w:tmpl w:val="5044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502CD"/>
    <w:multiLevelType w:val="multilevel"/>
    <w:tmpl w:val="3580DC56"/>
    <w:lvl w:ilvl="0">
      <w:start w:val="1"/>
      <w:numFmt w:val="bullet"/>
      <w:lvlText w:val="-"/>
      <w:lvlJc w:val="left"/>
      <w:pPr>
        <w:ind w:left="720" w:hanging="360"/>
      </w:pPr>
      <w:rPr>
        <w:rFonts w:ascii="ArialMT" w:hAnsi="ArialMT" w:cs="Arial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4A2051"/>
    <w:multiLevelType w:val="multilevel"/>
    <w:tmpl w:val="0F76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2"/>
  </w:num>
  <w:num w:numId="5">
    <w:abstractNumId w:val="25"/>
  </w:num>
  <w:num w:numId="6">
    <w:abstractNumId w:val="18"/>
  </w:num>
  <w:num w:numId="7">
    <w:abstractNumId w:val="24"/>
  </w:num>
  <w:num w:numId="8">
    <w:abstractNumId w:val="13"/>
  </w:num>
  <w:num w:numId="9">
    <w:abstractNumId w:val="3"/>
  </w:num>
  <w:num w:numId="10">
    <w:abstractNumId w:val="9"/>
  </w:num>
  <w:num w:numId="11">
    <w:abstractNumId w:val="19"/>
  </w:num>
  <w:num w:numId="12">
    <w:abstractNumId w:val="17"/>
  </w:num>
  <w:num w:numId="13">
    <w:abstractNumId w:val="0"/>
  </w:num>
  <w:num w:numId="14">
    <w:abstractNumId w:val="4"/>
  </w:num>
  <w:num w:numId="15">
    <w:abstractNumId w:val="20"/>
  </w:num>
  <w:num w:numId="16">
    <w:abstractNumId w:val="14"/>
  </w:num>
  <w:num w:numId="17">
    <w:abstractNumId w:val="21"/>
  </w:num>
  <w:num w:numId="18">
    <w:abstractNumId w:val="22"/>
  </w:num>
  <w:num w:numId="19">
    <w:abstractNumId w:val="7"/>
  </w:num>
  <w:num w:numId="20">
    <w:abstractNumId w:val="23"/>
  </w:num>
  <w:num w:numId="21">
    <w:abstractNumId w:val="6"/>
  </w:num>
  <w:num w:numId="22">
    <w:abstractNumId w:val="12"/>
  </w:num>
  <w:num w:numId="23">
    <w:abstractNumId w:val="11"/>
  </w:num>
  <w:num w:numId="24">
    <w:abstractNumId w:val="1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45DCD"/>
    <w:rsid w:val="00046EC0"/>
    <w:rsid w:val="00081F5E"/>
    <w:rsid w:val="000924D0"/>
    <w:rsid w:val="001200FD"/>
    <w:rsid w:val="001648E4"/>
    <w:rsid w:val="00173CDC"/>
    <w:rsid w:val="001C79E5"/>
    <w:rsid w:val="001D369C"/>
    <w:rsid w:val="001F17D7"/>
    <w:rsid w:val="001F209A"/>
    <w:rsid w:val="00202B2A"/>
    <w:rsid w:val="00254B7A"/>
    <w:rsid w:val="00290741"/>
    <w:rsid w:val="00290CE8"/>
    <w:rsid w:val="00293194"/>
    <w:rsid w:val="002A0B9F"/>
    <w:rsid w:val="002C53DF"/>
    <w:rsid w:val="003049B5"/>
    <w:rsid w:val="003240AC"/>
    <w:rsid w:val="00361C9E"/>
    <w:rsid w:val="00375EE3"/>
    <w:rsid w:val="003961F5"/>
    <w:rsid w:val="003A3203"/>
    <w:rsid w:val="003A7BC3"/>
    <w:rsid w:val="003C2FBF"/>
    <w:rsid w:val="003D1DE1"/>
    <w:rsid w:val="003D6149"/>
    <w:rsid w:val="003E39B2"/>
    <w:rsid w:val="003F2312"/>
    <w:rsid w:val="0042101F"/>
    <w:rsid w:val="004529DA"/>
    <w:rsid w:val="00452D76"/>
    <w:rsid w:val="004608CD"/>
    <w:rsid w:val="00483801"/>
    <w:rsid w:val="004936AF"/>
    <w:rsid w:val="004A6D77"/>
    <w:rsid w:val="004C559F"/>
    <w:rsid w:val="004C7346"/>
    <w:rsid w:val="004D0D46"/>
    <w:rsid w:val="004D1619"/>
    <w:rsid w:val="004E7415"/>
    <w:rsid w:val="004F17C2"/>
    <w:rsid w:val="00505247"/>
    <w:rsid w:val="00514F0A"/>
    <w:rsid w:val="00521BCD"/>
    <w:rsid w:val="00533FB0"/>
    <w:rsid w:val="00544729"/>
    <w:rsid w:val="00551FBC"/>
    <w:rsid w:val="00563F5C"/>
    <w:rsid w:val="0057177D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70AC4"/>
    <w:rsid w:val="006859B0"/>
    <w:rsid w:val="006A4ADA"/>
    <w:rsid w:val="006C7D7F"/>
    <w:rsid w:val="006D502A"/>
    <w:rsid w:val="007721F0"/>
    <w:rsid w:val="0079276E"/>
    <w:rsid w:val="007B4F8D"/>
    <w:rsid w:val="007B6F11"/>
    <w:rsid w:val="007D5B93"/>
    <w:rsid w:val="007E2D34"/>
    <w:rsid w:val="007F1724"/>
    <w:rsid w:val="00807CCD"/>
    <w:rsid w:val="0081060F"/>
    <w:rsid w:val="00822782"/>
    <w:rsid w:val="00841E6B"/>
    <w:rsid w:val="00847039"/>
    <w:rsid w:val="00851324"/>
    <w:rsid w:val="00851458"/>
    <w:rsid w:val="008A387F"/>
    <w:rsid w:val="008A73FE"/>
    <w:rsid w:val="008D0473"/>
    <w:rsid w:val="009054BA"/>
    <w:rsid w:val="00930B38"/>
    <w:rsid w:val="00936712"/>
    <w:rsid w:val="00936E45"/>
    <w:rsid w:val="00941377"/>
    <w:rsid w:val="00970543"/>
    <w:rsid w:val="00992DBA"/>
    <w:rsid w:val="00997D17"/>
    <w:rsid w:val="009C0C96"/>
    <w:rsid w:val="009D6C9B"/>
    <w:rsid w:val="009F56A7"/>
    <w:rsid w:val="009F6CC0"/>
    <w:rsid w:val="00A10A83"/>
    <w:rsid w:val="00A124A0"/>
    <w:rsid w:val="00A1486F"/>
    <w:rsid w:val="00A300E2"/>
    <w:rsid w:val="00A30EA6"/>
    <w:rsid w:val="00A440C0"/>
    <w:rsid w:val="00A811E7"/>
    <w:rsid w:val="00A84CCB"/>
    <w:rsid w:val="00A95223"/>
    <w:rsid w:val="00AC6383"/>
    <w:rsid w:val="00AE48FE"/>
    <w:rsid w:val="00AF1D5B"/>
    <w:rsid w:val="00B01428"/>
    <w:rsid w:val="00B02E79"/>
    <w:rsid w:val="00B27064"/>
    <w:rsid w:val="00B275CF"/>
    <w:rsid w:val="00B37451"/>
    <w:rsid w:val="00B4338D"/>
    <w:rsid w:val="00B46AF7"/>
    <w:rsid w:val="00B54419"/>
    <w:rsid w:val="00B55B58"/>
    <w:rsid w:val="00BB3687"/>
    <w:rsid w:val="00BF07A3"/>
    <w:rsid w:val="00BF4827"/>
    <w:rsid w:val="00C220A3"/>
    <w:rsid w:val="00C26075"/>
    <w:rsid w:val="00C41844"/>
    <w:rsid w:val="00C57944"/>
    <w:rsid w:val="00C636E6"/>
    <w:rsid w:val="00C66322"/>
    <w:rsid w:val="00C67312"/>
    <w:rsid w:val="00C7451D"/>
    <w:rsid w:val="00C77FA6"/>
    <w:rsid w:val="00CD5E65"/>
    <w:rsid w:val="00CE16E3"/>
    <w:rsid w:val="00CE1BE6"/>
    <w:rsid w:val="00CE35CD"/>
    <w:rsid w:val="00D072BB"/>
    <w:rsid w:val="00D10C52"/>
    <w:rsid w:val="00D208CE"/>
    <w:rsid w:val="00D36800"/>
    <w:rsid w:val="00D96935"/>
    <w:rsid w:val="00DA2090"/>
    <w:rsid w:val="00DC5BB5"/>
    <w:rsid w:val="00DD50D6"/>
    <w:rsid w:val="00E00538"/>
    <w:rsid w:val="00E05336"/>
    <w:rsid w:val="00E059E2"/>
    <w:rsid w:val="00E2430A"/>
    <w:rsid w:val="00E317EB"/>
    <w:rsid w:val="00E602B5"/>
    <w:rsid w:val="00E669F0"/>
    <w:rsid w:val="00EA682A"/>
    <w:rsid w:val="00EE6173"/>
    <w:rsid w:val="00EF5CF0"/>
    <w:rsid w:val="00F043B7"/>
    <w:rsid w:val="00F131EC"/>
    <w:rsid w:val="00F22CF7"/>
    <w:rsid w:val="00F2464C"/>
    <w:rsid w:val="00F25DA3"/>
    <w:rsid w:val="00F261BB"/>
    <w:rsid w:val="00F542FC"/>
    <w:rsid w:val="00F7722A"/>
    <w:rsid w:val="00FB0C0A"/>
    <w:rsid w:val="00FE2BD1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D353C19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F131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4A6D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D77"/>
    <w:rPr>
      <w:rFonts w:ascii="Segoe UI" w:hAnsi="Segoe UI" w:cs="Segoe UI"/>
      <w:sz w:val="18"/>
      <w:szCs w:val="18"/>
      <w:lang w:val="fr-FR"/>
    </w:rPr>
  </w:style>
  <w:style w:type="paragraph" w:customStyle="1" w:styleId="western">
    <w:name w:val="western"/>
    <w:basedOn w:val="Normal"/>
    <w:rsid w:val="00BB3687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LienInternet">
    <w:name w:val="Lien Internet"/>
    <w:basedOn w:val="Policepardfaut"/>
    <w:rsid w:val="00D36800"/>
    <w:rPr>
      <w:color w:val="0000FF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36800"/>
  </w:style>
  <w:style w:type="character" w:customStyle="1" w:styleId="Ancredenotedebasdepage">
    <w:name w:val="Ancre de note de bas de page"/>
    <w:rsid w:val="00D3680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D36800"/>
    <w:pPr>
      <w:widowControl/>
      <w:suppressAutoHyphens/>
      <w:autoSpaceDE/>
      <w:autoSpaceDN/>
      <w:spacing w:before="120" w:after="120"/>
    </w:pPr>
    <w:rPr>
      <w:lang w:val="en-US"/>
    </w:rPr>
  </w:style>
  <w:style w:type="character" w:customStyle="1" w:styleId="NotedebasdepageCar1">
    <w:name w:val="Note de bas de page Car1"/>
    <w:basedOn w:val="Policepardfaut"/>
    <w:uiPriority w:val="99"/>
    <w:semiHidden/>
    <w:rsid w:val="00D36800"/>
    <w:rPr>
      <w:sz w:val="20"/>
      <w:szCs w:val="20"/>
      <w:lang w:val="fr-FR"/>
    </w:rPr>
  </w:style>
  <w:style w:type="paragraph" w:customStyle="1" w:styleId="Contenudecadre">
    <w:name w:val="Contenu de cadre"/>
    <w:basedOn w:val="Normal"/>
    <w:rsid w:val="00D36800"/>
    <w:pPr>
      <w:widowControl/>
      <w:suppressAutoHyphens/>
      <w:autoSpaceDE/>
      <w:autoSpaceDN/>
      <w:spacing w:before="120" w:after="120"/>
    </w:pPr>
    <w:rPr>
      <w:rFonts w:eastAsia="Times New Roman" w:cs="Times New Roman"/>
      <w:color w:val="00000A"/>
      <w:sz w:val="20"/>
      <w:szCs w:val="24"/>
      <w:lang w:eastAsia="fr-FR"/>
    </w:rPr>
  </w:style>
  <w:style w:type="paragraph" w:customStyle="1" w:styleId="Default">
    <w:name w:val="Default"/>
    <w:rsid w:val="00D36800"/>
    <w:pPr>
      <w:widowControl/>
      <w:adjustRightInd w:val="0"/>
    </w:pPr>
    <w:rPr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131EC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A0E138-239C-49F3-B158-05A901A61871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2c7ddd52-0a06-43b1-a35c-dcb15ea2e3f4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328D5-A076-4A6A-B6F9-7AA2353F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jb.rousseau</cp:lastModifiedBy>
  <cp:revision>3</cp:revision>
  <cp:lastPrinted>2022-09-28T16:30:00Z</cp:lastPrinted>
  <dcterms:created xsi:type="dcterms:W3CDTF">2022-09-28T16:26:00Z</dcterms:created>
  <dcterms:modified xsi:type="dcterms:W3CDTF">2022-09-28T16:30:00Z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